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0DE37" w14:textId="6B39B941" w:rsidR="00495344" w:rsidRPr="001B2DE1" w:rsidRDefault="00A0665D" w:rsidP="001B2DE1">
      <w:pPr>
        <w:pStyle w:val="letterbody"/>
        <w:rPr>
          <w:rFonts w:ascii="Times" w:hAnsi="Times"/>
        </w:rPr>
      </w:pPr>
      <w:r>
        <w:rPr>
          <w:rStyle w:val="CommentReference"/>
          <w:rFonts w:ascii="Cambria" w:hAnsi="Cambria" w:cs="Times New Roman"/>
          <w:color w:val="auto"/>
        </w:rPr>
        <w:commentReference w:id="0"/>
      </w:r>
      <w:r w:rsidR="002E15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9BD38" wp14:editId="0A6F1EE6">
                <wp:simplePos x="0" y="0"/>
                <wp:positionH relativeFrom="margin">
                  <wp:posOffset>-267335</wp:posOffset>
                </wp:positionH>
                <wp:positionV relativeFrom="paragraph">
                  <wp:posOffset>0</wp:posOffset>
                </wp:positionV>
                <wp:extent cx="6515100" cy="9063990"/>
                <wp:effectExtent l="0" t="0" r="0" b="0"/>
                <wp:wrapSquare wrapText="bothSides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06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C0B78" w14:textId="77777777" w:rsidR="00FC0844" w:rsidRPr="00FA1A2E" w:rsidRDefault="00FC0844" w:rsidP="00FC0844">
                            <w:pPr>
                              <w:pStyle w:val="LetterBody0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MEMORANDUM</w:t>
                            </w:r>
                          </w:p>
                          <w:p w14:paraId="2C20CB11" w14:textId="77777777" w:rsidR="00FC0844" w:rsidRPr="00FA1A2E" w:rsidRDefault="00FC0844" w:rsidP="00FC0844">
                            <w:pPr>
                              <w:pStyle w:val="LetterBody0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011B282A" w14:textId="77777777" w:rsidR="00FC0844" w:rsidRPr="00FA1A2E" w:rsidRDefault="00FC0844" w:rsidP="00FC0844">
                            <w:pPr>
                              <w:pStyle w:val="LetterBody0"/>
                              <w:tabs>
                                <w:tab w:val="left" w:pos="900"/>
                              </w:tabs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To:</w:t>
                            </w: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A6EFC" w:rsidRPr="00B7142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Randolph W. Hall, Vice President of Research</w:t>
                            </w:r>
                          </w:p>
                          <w:p w14:paraId="09E096B2" w14:textId="77777777" w:rsidR="00FC0844" w:rsidRPr="00FA1A2E" w:rsidRDefault="00FC0844" w:rsidP="00FC0844">
                            <w:pPr>
                              <w:pStyle w:val="LetterBody0"/>
                              <w:tabs>
                                <w:tab w:val="left" w:pos="900"/>
                              </w:tabs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01F06D" w14:textId="77777777" w:rsidR="00FC0844" w:rsidRPr="00FA1A2E" w:rsidRDefault="00FC0844" w:rsidP="00FC0844">
                            <w:pPr>
                              <w:pStyle w:val="LetterBody0"/>
                              <w:tabs>
                                <w:tab w:val="left" w:pos="900"/>
                              </w:tabs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From:</w:t>
                            </w: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776B6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</w:t>
                            </w:r>
                            <w:r w:rsidR="00B7142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Insert Name</w:t>
                            </w:r>
                            <w:r w:rsidR="005776B6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]</w:t>
                            </w: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D7148B2" w14:textId="77777777" w:rsidR="00FC0844" w:rsidRPr="00FA1A2E" w:rsidRDefault="00FC0844" w:rsidP="00FC0844">
                            <w:pPr>
                              <w:pStyle w:val="LetterBody0"/>
                              <w:tabs>
                                <w:tab w:val="left" w:pos="900"/>
                              </w:tabs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Date:</w:t>
                            </w: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776B6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</w:t>
                            </w:r>
                            <w:r w:rsidR="00A36EB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Insert Date</w:t>
                            </w:r>
                            <w:r w:rsidR="005776B6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]</w:t>
                            </w:r>
                            <w:r w:rsidR="00A36EB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142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DFEB49D" w14:textId="0685D7CD" w:rsidR="002A6EFC" w:rsidRPr="00FA1A2E" w:rsidRDefault="00FC0844" w:rsidP="00FC0844">
                            <w:pPr>
                              <w:pStyle w:val="LetterBody0"/>
                              <w:tabs>
                                <w:tab w:val="left" w:pos="900"/>
                              </w:tabs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Re:</w:t>
                            </w:r>
                            <w:r w:rsidR="00B7142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7142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B7142D" w:rsidRPr="00B7142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Exception to Policy</w:t>
                            </w:r>
                            <w:r w:rsidR="00DC684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for Proposal</w:t>
                            </w:r>
                            <w:r w:rsidR="00B7142D" w:rsidRPr="00B7142D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:</w:t>
                            </w:r>
                            <w:r w:rsidR="00B7142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776B6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</w:t>
                            </w:r>
                            <w:r w:rsidR="00B7142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Insert Publication Restriction and/or Foreign National Restriction</w:t>
                            </w:r>
                            <w:r w:rsidR="005776B6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]</w:t>
                            </w:r>
                            <w:r w:rsidR="00B7142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142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F63A207" w14:textId="4BF5CC9A" w:rsidR="00FA1A2E" w:rsidRPr="005776B6" w:rsidRDefault="005925F7" w:rsidP="00FA1A2E">
                            <w:pP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Proposal</w:t>
                            </w:r>
                            <w:r w:rsidR="00FA1A2E"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Information</w:t>
                            </w:r>
                            <w:r w:rsidR="00FA1A2E" w:rsidRPr="00FA1A2E"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5776B6"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76B6" w:rsidRPr="005776B6">
                              <w:rPr>
                                <w:rFonts w:asciiTheme="majorHAnsi" w:hAnsiTheme="majorHAnsi" w:cs="Tahom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[Insert all items below]</w:t>
                            </w:r>
                          </w:p>
                          <w:p w14:paraId="2C4BF32F" w14:textId="77777777" w:rsidR="005776B6" w:rsidRDefault="005776B6" w:rsidP="00C30139">
                            <w:pP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8BD29AA" w14:textId="77777777" w:rsidR="00C30139" w:rsidRPr="00FA1A2E" w:rsidRDefault="00C30139" w:rsidP="00C30139">
                            <w:pP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PI</w:t>
                            </w:r>
                            <w:r w:rsidR="00A36EBD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(s)</w:t>
                            </w: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:  </w:t>
                            </w:r>
                          </w:p>
                          <w:p w14:paraId="0BF44590" w14:textId="62CB15ED" w:rsidR="00FA1A2E" w:rsidRPr="00FA1A2E" w:rsidRDefault="00FA1A2E" w:rsidP="00FA1A2E">
                            <w:pP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 xml:space="preserve">Sponsor:   </w:t>
                            </w: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="00DC684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Solicitation Number</w:t>
                            </w: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:  </w:t>
                            </w:r>
                          </w:p>
                          <w:p w14:paraId="351D60E2" w14:textId="77777777" w:rsidR="00C30139" w:rsidRDefault="00C30139" w:rsidP="00FA1A2E">
                            <w:pP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Project Title:</w:t>
                            </w:r>
                          </w:p>
                          <w:p w14:paraId="431A8116" w14:textId="6762CC47" w:rsidR="00FA1A2E" w:rsidRPr="00FA1A2E" w:rsidRDefault="00FA1A2E" w:rsidP="00FA1A2E">
                            <w:pP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Period of Performance</w:t>
                            </w:r>
                            <w:proofErr w:type="gramStart"/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="005925F7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Proposed Total Costs</w:t>
                            </w: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 xml:space="preserve">:  </w:t>
                            </w:r>
                            <w: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AD711AA" w14:textId="5E8F6E3A" w:rsidR="005776B6" w:rsidRDefault="00C30139" w:rsidP="00C30139">
                            <w:pPr>
                              <w:pStyle w:val="LetterBody0"/>
                              <w:tabs>
                                <w:tab w:val="left" w:pos="900"/>
                              </w:tabs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Exceptional Clause(s)</w:t>
                            </w:r>
                            <w:r w:rsidR="005925F7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(as identified in the solicitation)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7CD9D71" w14:textId="4FFC1861" w:rsidR="00C30139" w:rsidRDefault="00C30139" w:rsidP="00C30139">
                            <w:pPr>
                              <w:pStyle w:val="LetterBody0"/>
                              <w:tabs>
                                <w:tab w:val="left" w:pos="900"/>
                              </w:tabs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[Insert Clause(s)]</w:t>
                            </w: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61DED78" w14:textId="77777777" w:rsidR="00FA1A2E" w:rsidRPr="00FA1A2E" w:rsidRDefault="00FA1A2E" w:rsidP="00FA1A2E">
                            <w:pPr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Summary of the Work:</w:t>
                            </w:r>
                            <w:r w:rsidRPr="00FA1A2E">
                              <w:rPr>
                                <w:rFonts w:asciiTheme="majorHAnsi" w:hAnsiTheme="majorHAnsi" w:cs="Tahoma"/>
                                <w:color w:val="000000"/>
                                <w:sz w:val="22"/>
                                <w:szCs w:val="22"/>
                              </w:rPr>
                              <w:t>  </w:t>
                            </w:r>
                          </w:p>
                          <w:p w14:paraId="452BB9E8" w14:textId="77777777" w:rsidR="00FA1A2E" w:rsidRPr="00FA1A2E" w:rsidRDefault="00FA1A2E" w:rsidP="002A6EFC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987E4A7" w14:textId="5B398970" w:rsidR="00FA1A2E" w:rsidRPr="00A36EBD" w:rsidRDefault="00FA1A2E" w:rsidP="00A36EBD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Location of the Work:</w:t>
                            </w:r>
                            <w:r w:rsidR="00C30139"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30139" w:rsidRPr="005776B6">
                              <w:rPr>
                                <w:rFonts w:asciiTheme="majorHAnsi" w:hAnsiTheme="majorHAnsi" w:cs="Tahom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[Identify where the </w:t>
                            </w:r>
                            <w:r w:rsidR="00C94975">
                              <w:rPr>
                                <w:rFonts w:asciiTheme="majorHAnsi" w:hAnsiTheme="majorHAnsi" w:cs="Tahom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proposed </w:t>
                            </w:r>
                            <w:r w:rsidR="00C30139" w:rsidRPr="005776B6">
                              <w:rPr>
                                <w:rFonts w:asciiTheme="majorHAnsi" w:hAnsiTheme="majorHAnsi" w:cs="Tahom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work will be performed</w:t>
                            </w:r>
                            <w:r w:rsidR="00A36EBD" w:rsidRPr="005776B6">
                              <w:rPr>
                                <w:rFonts w:asciiTheme="majorHAnsi" w:hAnsiTheme="majorHAnsi" w:cs="Tahom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and reference a Technology Control Plan (TCP), if applicable</w:t>
                            </w:r>
                            <w:r w:rsidR="00C30139" w:rsidRPr="005776B6">
                              <w:rPr>
                                <w:rFonts w:asciiTheme="majorHAnsi" w:hAnsiTheme="majorHAnsi" w:cs="Tahom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]</w:t>
                            </w:r>
                            <w:r w:rsidR="00C30139" w:rsidRPr="005776B6">
                              <w:rPr>
                                <w:rFonts w:asciiTheme="majorHAnsi" w:hAnsiTheme="maj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A8644A4" w14:textId="53C24789" w:rsidR="00D116E3" w:rsidRDefault="002A6EFC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Rationale for why the research should take place at USC</w:t>
                            </w:r>
                            <w:r w:rsid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2E156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BFB75B" w14:textId="77777777" w:rsidR="00D116E3" w:rsidRDefault="00D116E3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33D4FDA1" w14:textId="03F51ABC" w:rsidR="00FA1A2E" w:rsidRPr="005776B6" w:rsidRDefault="001B2DE1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[Insert r</w:t>
                            </w:r>
                            <w:r w:rsidR="00B7142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ationale for accepting the </w:t>
                            </w:r>
                            <w:r w:rsidR="00C9497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c</w:t>
                            </w:r>
                            <w:r w:rsidR="00B7142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lause</w:t>
                            </w:r>
                            <w:r w:rsidR="00C9497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 identified in the solicitation</w:t>
                            </w:r>
                            <w:r w:rsidR="00B7142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and why research is critical to the University mission</w:t>
                            </w:r>
                            <w:r w:rsidR="002E156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(e.g., the nature of the research, current phase of research</w:t>
                            </w:r>
                            <w:r w:rsidR="00D116E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56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and intentions for subsequent phases; USC’s reputational risk relative to the potential benefit of the research; societal impact of successful research outcome; magnitude of risks to students participating in research, </w:t>
                            </w:r>
                            <w:r w:rsidR="00B7142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etc.</w:t>
                            </w:r>
                            <w:r w:rsidR="002E156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)</w:t>
                            </w:r>
                            <w:r w:rsidR="00B7142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0D12E2A8" w14:textId="77777777" w:rsidR="00B7142D" w:rsidRPr="00FA1A2E" w:rsidRDefault="00B7142D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968CF" w14:textId="77777777" w:rsidR="00D116E3" w:rsidRDefault="00B7142D" w:rsidP="00B7142D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Identify the s</w:t>
                            </w:r>
                            <w:r w:rsidR="002A6EFC"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teps that will be taken to ensure that USC will comply with applicable personnel and/or publication restrictions</w:t>
                            </w:r>
                            <w:r w:rsid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0139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36EB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88E005A" w14:textId="2005F977" w:rsidR="00B7142D" w:rsidRPr="005776B6" w:rsidRDefault="00C30139" w:rsidP="00B7142D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</w:t>
                            </w:r>
                            <w:r w:rsidR="005D096B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Insert </w:t>
                            </w: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the compliance plan</w:t>
                            </w:r>
                            <w:r w:rsidR="00A36EB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for current and future personnel</w:t>
                            </w: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6AB054CF" w14:textId="77777777" w:rsidR="00FA1A2E" w:rsidRPr="00FA1A2E" w:rsidRDefault="00FA1A2E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09B27A6B" w14:textId="77777777" w:rsidR="00FA1A2E" w:rsidRDefault="00FA1A2E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Will there be students participating in the project (as identified in the SOW, Budget, </w:t>
                            </w:r>
                            <w:r w:rsidR="00B7142D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and Budget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Justification and confirmed by the PI):  Yes or No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F0F1FF5" w14:textId="0F3BA096" w:rsidR="002A6EFC" w:rsidRPr="005776B6" w:rsidRDefault="005776B6" w:rsidP="00C41268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[</w:t>
                            </w:r>
                            <w:r w:rsidR="00FA1A2E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If yes, </w:t>
                            </w:r>
                            <w:r w:rsidR="00C30139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identify the </w:t>
                            </w:r>
                            <w:r w:rsidR="00C9497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proposed </w:t>
                            </w:r>
                            <w:r w:rsidR="00FA1A2E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s</w:t>
                            </w:r>
                            <w:r w:rsidR="002A6EFC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teps to ensure that stude</w:t>
                            </w:r>
                            <w:r w:rsidR="00FA1A2E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nts participating</w:t>
                            </w:r>
                            <w:r w:rsidR="002A6EFC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="00B7142D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C94975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would</w:t>
                            </w:r>
                            <w:r w:rsidR="002A6EFC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retain their rights to openly publish their own work</w:t>
                            </w:r>
                            <w:r w:rsidR="00FA1A2E"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Pr="005776B6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2249BF9D" w14:textId="77777777" w:rsidR="00FA1A2E" w:rsidRPr="00FA1A2E" w:rsidRDefault="00FA1A2E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48BA10" w14:textId="58159192" w:rsidR="009D4DF3" w:rsidRDefault="00A36EBD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Provide an a</w:t>
                            </w:r>
                            <w:r w:rsidR="002A6EFC"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ssurance that all project personnel (including faculty, staff, and students) have or will agree in writing to the </w:t>
                            </w:r>
                            <w:r w:rsidR="005925F7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anticipated </w:t>
                            </w:r>
                            <w:r w:rsidR="002A6EFC" w:rsidRPr="00FA1A2E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conditions of the award</w:t>
                            </w:r>
                            <w:r w:rsidR="005925F7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, as identified in the solicitation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, and identify the plan for documenting and maintaining such assurances for </w:t>
                            </w:r>
                            <w:r w:rsidR="009D4DF3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current/future project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personnel.</w:t>
                            </w:r>
                            <w:r w:rsidR="002E1565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 xml:space="preserve"> If written assurances have been obtained, please include them with this application.</w:t>
                            </w:r>
                          </w:p>
                          <w:p w14:paraId="3B16AAFD" w14:textId="77777777" w:rsidR="005776B6" w:rsidRDefault="005776B6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AA8812" w14:textId="77777777" w:rsidR="005776B6" w:rsidRPr="005776B6" w:rsidRDefault="005776B6" w:rsidP="002A6EFC">
                            <w:pPr>
                              <w:shd w:val="clear" w:color="auto" w:fill="FFFFFF"/>
                              <w:textAlignment w:val="baseline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776B6"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PLEASE ATTACH COPY OF PROPOSAL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9BD3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1.05pt;margin-top:0;width:513pt;height:71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OvsgIAALsFAAAOAAAAZHJzL2Uyb0RvYy54bWysVNtunDAQfa/Uf7D8ToANkAWFjZJlqSql&#10;FynpB3jBLFbBdm3vQhr13zs2e0vyUrXlAdme8ZnLOZ7rm7Hv0I4qzQTPcXgRYER5JWrGNzn+9lh6&#10;c4y0IbwmneA0x09U45vF+3fXg8zoTLSiq6lCAMJ1Nsgct8bIzPd11dKe6AshKQdjI1RPDGzVxq8V&#10;GQC97/xZECT+IFQtlaio1nBaTEa8cPhNQyvzpWk0NajLMeRm3F+5/9r+/cU1yTaKyJZV+zTIX2TR&#10;E8Yh6BGqIIagrWJvoHpWKaFFYy4q0fuiaVhFXQ1QTRi8quahJZK6WqA5Wh7bpP8fbPV591UhVuf4&#10;EiNOeqDokY4G3YkRhbFtzyB1Bl4PEvzMCOdAsytVy3tRfdeIi2VL+IbeKiWGlpIa0gvtTf/s6oSj&#10;Lch6+CRqiEO2RjigsVG97R10AwE60PR0pMbmUsFhEodxGICpAlsaJJdp6sjzSXa4LpU2H6jokV3k&#10;WAH3Dp7s7rWx6ZDs4GKjcVGyrnP8d/zFAThOJxAcrlqbTcPR+ZwG6Wq+mkdeNEtWXhQUhXdbLiMv&#10;KcOruLgslssi/GXjhlHWsrqm3IY5SCuM/oy6vcgnURzFpUXHagtnU9Jqs152Cu0ISLt0n2s6WE5u&#10;/ss0XBOgllclhbMouJulXpnMr7yojGIvvQrmXhCmd2kSRGlUlC9Lumec/ntJaAAq41k8qemU9Kva&#10;Ave9rY1kPTMwPDrW53h+dCKZ1eCK145aQ1g3rc9aYdM/tQLoPhDtFGtFOsnVjOsRUKyM16J+Au0q&#10;AcoCFcLEg0Ur1E+MBpgeOdY/tkRRjLqPHPSfhlFkx835Rp1v1ucbwiuAyrHBaFouzTSitlKxTQuR&#10;phfHxS28mYY5NZ+y2r80mBCuqP00syPofO+8TjN38RsAAP//AwBQSwMEFAAGAAgAAAAhADysz9Ld&#10;AAAACQEAAA8AAABkcnMvZG93bnJldi54bWxMj8tOwzAQRfdI/IM1SOxapyGQNMSpUBEfQIvE1ond&#10;OMIeR7HzoF/PsILl6B7dObc6rM6yWY+h9yhgt02AaWy96rET8HF+2xTAQpSopPWoBXzrAIf69qaS&#10;pfILvuv5FDtGJRhKKcDEOJSch9ZoJ8PWDxopu/jRyUjn2HE1yoXKneVpkjxxJ3ukD0YO+mh0+3Wa&#10;nID2Or0Wx76Zl2v+mTersY8XtELc360vz8CiXuMfDL/6pA41OTV+QhWYFbDJ0h2hAmgRxfviYQ+s&#10;IS5L8wx4XfH/C+ofAAAA//8DAFBLAQItABQABgAIAAAAIQC2gziS/gAAAOEBAAATAAAAAAAAAAAA&#10;AAAAAAAAAABbQ29udGVudF9UeXBlc10ueG1sUEsBAi0AFAAGAAgAAAAhADj9If/WAAAAlAEAAAsA&#10;AAAAAAAAAAAAAAAALwEAAF9yZWxzLy5yZWxzUEsBAi0AFAAGAAgAAAAhAF5Bc6+yAgAAuwUAAA4A&#10;AAAAAAAAAAAAAAAALgIAAGRycy9lMm9Eb2MueG1sUEsBAi0AFAAGAAgAAAAhADysz9LdAAAACQEA&#10;AA8AAAAAAAAAAAAAAAAADAUAAGRycy9kb3ducmV2LnhtbFBLBQYAAAAABAAEAPMAAAAWBgAAAAA=&#10;" filled="f" stroked="f">
                <v:textbox inset=",7.2pt,,7.2pt">
                  <w:txbxContent>
                    <w:p w14:paraId="1F0C0B78" w14:textId="77777777" w:rsidR="00FC0844" w:rsidRPr="00FA1A2E" w:rsidRDefault="00FC0844" w:rsidP="00FC0844">
                      <w:pPr>
                        <w:pStyle w:val="LetterBody0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MEMORANDUM</w:t>
                      </w:r>
                    </w:p>
                    <w:p w14:paraId="2C20CB11" w14:textId="77777777" w:rsidR="00FC0844" w:rsidRPr="00FA1A2E" w:rsidRDefault="00FC0844" w:rsidP="00FC0844">
                      <w:pPr>
                        <w:pStyle w:val="LetterBody0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011B282A" w14:textId="77777777" w:rsidR="00FC0844" w:rsidRPr="00FA1A2E" w:rsidRDefault="00FC0844" w:rsidP="00FC0844">
                      <w:pPr>
                        <w:pStyle w:val="LetterBody0"/>
                        <w:tabs>
                          <w:tab w:val="left" w:pos="900"/>
                        </w:tabs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To:</w:t>
                      </w: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ab/>
                      </w:r>
                      <w:r w:rsidR="002A6EFC" w:rsidRPr="00B7142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Randolph W. Hall, Vice President of Research</w:t>
                      </w:r>
                    </w:p>
                    <w:p w14:paraId="09E096B2" w14:textId="77777777" w:rsidR="00FC0844" w:rsidRPr="00FA1A2E" w:rsidRDefault="00FC0844" w:rsidP="00FC0844">
                      <w:pPr>
                        <w:pStyle w:val="LetterBody0"/>
                        <w:tabs>
                          <w:tab w:val="left" w:pos="900"/>
                        </w:tabs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0801F06D" w14:textId="77777777" w:rsidR="00FC0844" w:rsidRPr="00FA1A2E" w:rsidRDefault="00FC0844" w:rsidP="00FC0844">
                      <w:pPr>
                        <w:pStyle w:val="LetterBody0"/>
                        <w:tabs>
                          <w:tab w:val="left" w:pos="900"/>
                        </w:tabs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From:</w:t>
                      </w: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ab/>
                      </w:r>
                      <w:r w:rsidR="005776B6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[</w:t>
                      </w:r>
                      <w:r w:rsidR="00B7142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Insert Name</w:t>
                      </w:r>
                      <w:r w:rsidR="005776B6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]</w:t>
                      </w: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4D7148B2" w14:textId="77777777" w:rsidR="00FC0844" w:rsidRPr="00FA1A2E" w:rsidRDefault="00FC0844" w:rsidP="00FC0844">
                      <w:pPr>
                        <w:pStyle w:val="LetterBody0"/>
                        <w:tabs>
                          <w:tab w:val="left" w:pos="900"/>
                        </w:tabs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Date:</w:t>
                      </w: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ab/>
                      </w:r>
                      <w:r w:rsidR="005776B6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[</w:t>
                      </w:r>
                      <w:r w:rsidR="00A36EB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Insert Date</w:t>
                      </w:r>
                      <w:r w:rsidR="005776B6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]</w:t>
                      </w:r>
                      <w:r w:rsidR="00A36EB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7142D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</w:p>
                    <w:p w14:paraId="0DFEB49D" w14:textId="0685D7CD" w:rsidR="002A6EFC" w:rsidRPr="00FA1A2E" w:rsidRDefault="00FC0844" w:rsidP="00FC0844">
                      <w:pPr>
                        <w:pStyle w:val="LetterBody0"/>
                        <w:tabs>
                          <w:tab w:val="left" w:pos="900"/>
                        </w:tabs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Re:</w:t>
                      </w:r>
                      <w:r w:rsidR="00B7142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7142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ab/>
                      </w:r>
                      <w:r w:rsidR="00B7142D" w:rsidRPr="00B7142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Exception to Policy</w:t>
                      </w:r>
                      <w:r w:rsidR="00DC684E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for Proposal</w:t>
                      </w:r>
                      <w:r w:rsidR="00B7142D" w:rsidRPr="00B7142D">
                        <w:rPr>
                          <w:rFonts w:asciiTheme="majorHAnsi" w:hAnsiTheme="majorHAnsi"/>
                          <w:sz w:val="22"/>
                          <w:szCs w:val="22"/>
                        </w:rPr>
                        <w:t>:</w:t>
                      </w:r>
                      <w:r w:rsidR="00B7142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5776B6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[</w:t>
                      </w:r>
                      <w:r w:rsidR="00B7142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Insert Publication Restriction and/or Foreign National Restriction</w:t>
                      </w:r>
                      <w:r w:rsidR="005776B6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]</w:t>
                      </w:r>
                      <w:r w:rsidR="00B7142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7142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7F63A207" w14:textId="4BF5CC9A" w:rsidR="00FA1A2E" w:rsidRPr="005776B6" w:rsidRDefault="005925F7" w:rsidP="00FA1A2E">
                      <w:pP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>Proposal</w:t>
                      </w:r>
                      <w:r w:rsidR="00FA1A2E"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Information</w:t>
                      </w:r>
                      <w:r w:rsidR="00FA1A2E" w:rsidRPr="00FA1A2E"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5776B6"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776B6" w:rsidRPr="005776B6">
                        <w:rPr>
                          <w:rFonts w:asciiTheme="majorHAnsi" w:hAnsiTheme="majorHAnsi" w:cs="Tahoma"/>
                          <w:bCs/>
                          <w:color w:val="000000"/>
                          <w:sz w:val="22"/>
                          <w:szCs w:val="22"/>
                        </w:rPr>
                        <w:t>[Insert all items below]</w:t>
                      </w:r>
                    </w:p>
                    <w:p w14:paraId="2C4BF32F" w14:textId="77777777" w:rsidR="005776B6" w:rsidRDefault="005776B6" w:rsidP="00C30139">
                      <w:pP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</w:pPr>
                    </w:p>
                    <w:p w14:paraId="78BD29AA" w14:textId="77777777" w:rsidR="00C30139" w:rsidRPr="00FA1A2E" w:rsidRDefault="00C30139" w:rsidP="00C30139">
                      <w:pP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PI</w:t>
                      </w:r>
                      <w:r w:rsidR="00A36EBD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(s)</w:t>
                      </w: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:  </w:t>
                      </w:r>
                    </w:p>
                    <w:p w14:paraId="0BF44590" w14:textId="62CB15ED" w:rsidR="00FA1A2E" w:rsidRPr="00FA1A2E" w:rsidRDefault="00FA1A2E" w:rsidP="00FA1A2E">
                      <w:pP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 xml:space="preserve">Sponsor:   </w:t>
                      </w: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br/>
                      </w:r>
                      <w:r w:rsidR="00DC684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Solicitation Number</w:t>
                      </w: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:  </w:t>
                      </w:r>
                    </w:p>
                    <w:p w14:paraId="351D60E2" w14:textId="77777777" w:rsidR="00C30139" w:rsidRDefault="00C30139" w:rsidP="00FA1A2E">
                      <w:pP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Project Title:</w:t>
                      </w:r>
                    </w:p>
                    <w:p w14:paraId="431A8116" w14:textId="6762CC47" w:rsidR="00FA1A2E" w:rsidRPr="00FA1A2E" w:rsidRDefault="00FA1A2E" w:rsidP="00FA1A2E">
                      <w:pP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Period of Performance</w:t>
                      </w:r>
                      <w:proofErr w:type="gramStart"/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:</w:t>
                      </w:r>
                      <w:proofErr w:type="gramEnd"/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br/>
                      </w:r>
                      <w:r w:rsidR="005925F7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Proposed Total Costs</w:t>
                      </w: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 xml:space="preserve">:  </w:t>
                      </w:r>
                      <w: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6AD711AA" w14:textId="5E8F6E3A" w:rsidR="005776B6" w:rsidRDefault="00C30139" w:rsidP="00C30139">
                      <w:pPr>
                        <w:pStyle w:val="LetterBody0"/>
                        <w:tabs>
                          <w:tab w:val="left" w:pos="900"/>
                        </w:tabs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Exceptional Clause(s)</w:t>
                      </w:r>
                      <w:r w:rsidR="005925F7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(as identified in the solicitation)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57CD9D71" w14:textId="4FFC1861" w:rsidR="00C30139" w:rsidRDefault="00C30139" w:rsidP="00C30139">
                      <w:pPr>
                        <w:pStyle w:val="LetterBody0"/>
                        <w:tabs>
                          <w:tab w:val="left" w:pos="900"/>
                        </w:tabs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[Insert Clause(s)]</w:t>
                      </w: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br/>
                      </w:r>
                    </w:p>
                    <w:p w14:paraId="061DED78" w14:textId="77777777" w:rsidR="00FA1A2E" w:rsidRPr="00FA1A2E" w:rsidRDefault="00FA1A2E" w:rsidP="00FA1A2E">
                      <w:pPr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>Summary of the Work:</w:t>
                      </w:r>
                      <w:r w:rsidRPr="00FA1A2E">
                        <w:rPr>
                          <w:rFonts w:asciiTheme="majorHAnsi" w:hAnsiTheme="majorHAnsi" w:cs="Tahoma"/>
                          <w:color w:val="000000"/>
                          <w:sz w:val="22"/>
                          <w:szCs w:val="22"/>
                        </w:rPr>
                        <w:t>  </w:t>
                      </w:r>
                    </w:p>
                    <w:p w14:paraId="452BB9E8" w14:textId="77777777" w:rsidR="00FA1A2E" w:rsidRPr="00FA1A2E" w:rsidRDefault="00FA1A2E" w:rsidP="002A6EFC">
                      <w:pPr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3987E4A7" w14:textId="5B398970" w:rsidR="00FA1A2E" w:rsidRPr="00A36EBD" w:rsidRDefault="00FA1A2E" w:rsidP="00A36EBD">
                      <w:pPr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>Location of the Work:</w:t>
                      </w:r>
                      <w:r w:rsidR="00C30139"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C30139" w:rsidRPr="005776B6">
                        <w:rPr>
                          <w:rFonts w:asciiTheme="majorHAnsi" w:hAnsiTheme="majorHAnsi" w:cs="Tahoma"/>
                          <w:bCs/>
                          <w:color w:val="000000"/>
                          <w:sz w:val="22"/>
                          <w:szCs w:val="22"/>
                        </w:rPr>
                        <w:t xml:space="preserve">[Identify where the </w:t>
                      </w:r>
                      <w:r w:rsidR="00C94975">
                        <w:rPr>
                          <w:rFonts w:asciiTheme="majorHAnsi" w:hAnsiTheme="majorHAnsi" w:cs="Tahoma"/>
                          <w:bCs/>
                          <w:color w:val="000000"/>
                          <w:sz w:val="22"/>
                          <w:szCs w:val="22"/>
                        </w:rPr>
                        <w:t xml:space="preserve">proposed </w:t>
                      </w:r>
                      <w:r w:rsidR="00C30139" w:rsidRPr="005776B6">
                        <w:rPr>
                          <w:rFonts w:asciiTheme="majorHAnsi" w:hAnsiTheme="majorHAnsi" w:cs="Tahoma"/>
                          <w:bCs/>
                          <w:color w:val="000000"/>
                          <w:sz w:val="22"/>
                          <w:szCs w:val="22"/>
                        </w:rPr>
                        <w:t>work will be performed</w:t>
                      </w:r>
                      <w:r w:rsidR="00A36EBD" w:rsidRPr="005776B6">
                        <w:rPr>
                          <w:rFonts w:asciiTheme="majorHAnsi" w:hAnsiTheme="majorHAnsi" w:cs="Tahoma"/>
                          <w:bCs/>
                          <w:color w:val="000000"/>
                          <w:sz w:val="22"/>
                          <w:szCs w:val="22"/>
                        </w:rPr>
                        <w:t xml:space="preserve"> and reference a Technology Control Plan (TCP), if applicable</w:t>
                      </w:r>
                      <w:r w:rsidR="00C30139" w:rsidRPr="005776B6">
                        <w:rPr>
                          <w:rFonts w:asciiTheme="majorHAnsi" w:hAnsiTheme="majorHAnsi" w:cs="Tahoma"/>
                          <w:bCs/>
                          <w:color w:val="000000"/>
                          <w:sz w:val="22"/>
                          <w:szCs w:val="22"/>
                        </w:rPr>
                        <w:t>]</w:t>
                      </w:r>
                      <w:r w:rsidR="00C30139" w:rsidRPr="005776B6">
                        <w:rPr>
                          <w:rFonts w:asciiTheme="majorHAnsi" w:hAnsiTheme="majorHAnsi" w:cs="Tahoma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2A8644A4" w14:textId="53C24789" w:rsidR="00D116E3" w:rsidRDefault="002A6EFC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Rationale for why the research should take place at USC</w:t>
                      </w:r>
                      <w:r w:rsid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:</w:t>
                      </w:r>
                      <w:r w:rsidR="002E156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BFB75B" w14:textId="77777777" w:rsidR="00D116E3" w:rsidRDefault="00D116E3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33D4FDA1" w14:textId="03F51ABC" w:rsidR="00FA1A2E" w:rsidRPr="005776B6" w:rsidRDefault="001B2DE1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[Insert r</w:t>
                      </w:r>
                      <w:r w:rsidR="00B7142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ationale for accepting the </w:t>
                      </w:r>
                      <w:r w:rsidR="00C9497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c</w:t>
                      </w:r>
                      <w:r w:rsidR="00B7142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lause</w:t>
                      </w:r>
                      <w:r w:rsidR="00C9497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 identified in the solicitation</w:t>
                      </w:r>
                      <w:r w:rsidR="00B7142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and why research is critical to the University mission</w:t>
                      </w:r>
                      <w:r w:rsidR="002E156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(e.g., the nature of the research, current phase of research</w:t>
                      </w:r>
                      <w:r w:rsidR="00D116E3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2E156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and intentions for subsequent phases; USC’s reputational risk relative to the potential benefit of the research; societal impact of successful research outcome; magnitude of risks to students participating in research, </w:t>
                      </w:r>
                      <w:r w:rsidR="00B7142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etc.</w:t>
                      </w:r>
                      <w:r w:rsidR="002E156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)</w:t>
                      </w:r>
                      <w:r w:rsidR="00B7142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]</w:t>
                      </w:r>
                    </w:p>
                    <w:p w14:paraId="0D12E2A8" w14:textId="77777777" w:rsidR="00B7142D" w:rsidRPr="00FA1A2E" w:rsidRDefault="00B7142D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603968CF" w14:textId="77777777" w:rsidR="00D116E3" w:rsidRDefault="00B7142D" w:rsidP="00B7142D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Identify the s</w:t>
                      </w:r>
                      <w:r w:rsidR="002A6EFC"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teps that will be taken to ensure that USC will comply with applicable personnel and/or publication restrictions</w:t>
                      </w:r>
                      <w:r w:rsid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30139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A36EB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288E005A" w14:textId="2005F977" w:rsidR="00B7142D" w:rsidRPr="005776B6" w:rsidRDefault="00C30139" w:rsidP="00B7142D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[</w:t>
                      </w:r>
                      <w:r w:rsidR="005D096B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Insert </w:t>
                      </w: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the compliance plan</w:t>
                      </w:r>
                      <w:r w:rsidR="00A36EB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for current and future personnel</w:t>
                      </w: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]</w:t>
                      </w:r>
                    </w:p>
                    <w:p w14:paraId="6AB054CF" w14:textId="77777777" w:rsidR="00FA1A2E" w:rsidRPr="00FA1A2E" w:rsidRDefault="00FA1A2E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lang w:eastAsia="zh-CN"/>
                        </w:rPr>
                      </w:pPr>
                    </w:p>
                    <w:p w14:paraId="09B27A6B" w14:textId="77777777" w:rsidR="00FA1A2E" w:rsidRDefault="00FA1A2E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Will there be students participating in the project (as identified in the SOW, Budget, </w:t>
                      </w:r>
                      <w:r w:rsidR="00B7142D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and Budget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Justification and confirmed by the PI):  Yes or No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br/>
                      </w:r>
                    </w:p>
                    <w:p w14:paraId="1F0F1FF5" w14:textId="0F3BA096" w:rsidR="002A6EFC" w:rsidRPr="005776B6" w:rsidRDefault="005776B6" w:rsidP="00C41268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[</w:t>
                      </w:r>
                      <w:r w:rsidR="00FA1A2E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If yes, </w:t>
                      </w:r>
                      <w:r w:rsidR="00C30139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identify the </w:t>
                      </w:r>
                      <w:r w:rsidR="00C94975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proposed </w:t>
                      </w:r>
                      <w:r w:rsidR="00FA1A2E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s</w:t>
                      </w:r>
                      <w:r w:rsidR="002A6EFC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teps to ensure that stude</w:t>
                      </w:r>
                      <w:r w:rsidR="00FA1A2E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nts participating</w:t>
                      </w:r>
                      <w:r w:rsidR="002A6EFC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in the </w:t>
                      </w:r>
                      <w:r w:rsidR="00B7142D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project </w:t>
                      </w:r>
                      <w:r w:rsidR="00C94975">
                        <w:rPr>
                          <w:rFonts w:asciiTheme="majorHAnsi" w:hAnsiTheme="majorHAnsi"/>
                          <w:sz w:val="22"/>
                          <w:szCs w:val="22"/>
                        </w:rPr>
                        <w:t>would</w:t>
                      </w:r>
                      <w:r w:rsidR="002A6EFC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retain their rights to openly publish their own work</w:t>
                      </w:r>
                      <w:r w:rsidR="00FA1A2E"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</w:t>
                      </w:r>
                      <w:r w:rsidRPr="005776B6">
                        <w:rPr>
                          <w:rFonts w:asciiTheme="majorHAnsi" w:hAnsiTheme="majorHAnsi"/>
                          <w:sz w:val="22"/>
                          <w:szCs w:val="22"/>
                        </w:rPr>
                        <w:t>]</w:t>
                      </w:r>
                    </w:p>
                    <w:p w14:paraId="2249BF9D" w14:textId="77777777" w:rsidR="00FA1A2E" w:rsidRPr="00FA1A2E" w:rsidRDefault="00FA1A2E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0248BA10" w14:textId="58159192" w:rsidR="009D4DF3" w:rsidRDefault="00A36EBD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Provide an a</w:t>
                      </w:r>
                      <w:r w:rsidR="002A6EFC"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ssurance that all project personnel (including faculty, staff, and students) have or will agree in writing to the </w:t>
                      </w:r>
                      <w:r w:rsidR="005925F7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anticipated </w:t>
                      </w:r>
                      <w:r w:rsidR="002A6EFC" w:rsidRPr="00FA1A2E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conditions of the award</w:t>
                      </w:r>
                      <w:r w:rsidR="005925F7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, as identified in the solicitation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, and identify the plan for documenting and maintaining such assurances for </w:t>
                      </w:r>
                      <w:r w:rsidR="009D4DF3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current/future project </w:t>
                      </w: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personnel.</w:t>
                      </w:r>
                      <w:r w:rsidR="002E1565"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 xml:space="preserve"> If written assurances have been obtained, please include them with this application.</w:t>
                      </w:r>
                    </w:p>
                    <w:p w14:paraId="3B16AAFD" w14:textId="77777777" w:rsidR="005776B6" w:rsidRDefault="005776B6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  <w:p w14:paraId="6FAA8812" w14:textId="77777777" w:rsidR="005776B6" w:rsidRPr="005776B6" w:rsidRDefault="005776B6" w:rsidP="002A6EFC">
                      <w:pPr>
                        <w:shd w:val="clear" w:color="auto" w:fill="FFFFFF"/>
                        <w:textAlignment w:val="baseline"/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776B6">
                        <w:rPr>
                          <w:rFonts w:asciiTheme="majorHAnsi" w:hAnsiTheme="majorHAnsi"/>
                          <w:b/>
                          <w:sz w:val="22"/>
                          <w:szCs w:val="22"/>
                          <w:u w:val="single"/>
                        </w:rPr>
                        <w:t>PLEASE ATTACH COPY OF PROPOSAL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019C">
        <w:rPr>
          <w:rFonts w:ascii="Times" w:hAnsi="Times"/>
        </w:rPr>
        <w:t xml:space="preserve"> </w:t>
      </w:r>
      <w:bookmarkStart w:id="1" w:name="_GoBack"/>
      <w:bookmarkEnd w:id="1"/>
    </w:p>
    <w:sectPr w:rsidR="00495344" w:rsidRPr="001B2DE1" w:rsidSect="00A0665D">
      <w:headerReference w:type="even" r:id="rId9"/>
      <w:headerReference w:type="default" r:id="rId10"/>
      <w:pgSz w:w="12240" w:h="15840"/>
      <w:pgMar w:top="2250" w:right="1080" w:bottom="0" w:left="162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andolph Hall" w:date="2017-01-17T09:51:00Z" w:initials="RH">
    <w:p w14:paraId="213B475E" w14:textId="77777777" w:rsidR="00C94975" w:rsidRPr="00107334" w:rsidRDefault="00A0665D" w:rsidP="00C94975">
      <w:pPr>
        <w:rPr>
          <w:rFonts w:cs="Arial"/>
          <w:color w:val="333333"/>
          <w:shd w:val="clear" w:color="auto" w:fill="FFFFFF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Please allow minimum of 30 days for review for all locations other than ICT or ISI.  </w:t>
      </w:r>
      <w:r w:rsidR="00C94975" w:rsidRPr="00107334">
        <w:rPr>
          <w:rFonts w:cs="Arial"/>
          <w:color w:val="333333"/>
          <w:shd w:val="clear" w:color="auto" w:fill="FFFFFF"/>
        </w:rPr>
        <w:t xml:space="preserve">Proposals originating at ISI or ICT are expedited, but should be requested at least one week in advance of the deadline.  </w:t>
      </w:r>
    </w:p>
    <w:p w14:paraId="64011021" w14:textId="7A2DA062" w:rsidR="00A0665D" w:rsidRDefault="00C94975">
      <w:pPr>
        <w:pStyle w:val="CommentText"/>
      </w:pPr>
      <w:r>
        <w:rPr>
          <w:rStyle w:val="CommentReference"/>
        </w:rPr>
        <w:br/>
      </w:r>
      <w:r w:rsidR="00A0665D">
        <w:rPr>
          <w:rStyle w:val="CommentReference"/>
        </w:rPr>
        <w:t>Direct questions on technology control plans to the office of compliance:dshapiro@ooc.usc.edu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01102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CB449" w14:textId="77777777" w:rsidR="0098008E" w:rsidRDefault="0098008E">
      <w:r>
        <w:separator/>
      </w:r>
    </w:p>
  </w:endnote>
  <w:endnote w:type="continuationSeparator" w:id="0">
    <w:p w14:paraId="01E7CE91" w14:textId="77777777" w:rsidR="0098008E" w:rsidRDefault="0098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slonPro-Regular">
    <w:altName w:val="Adobe Casl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BE59F" w14:textId="77777777" w:rsidR="0098008E" w:rsidRDefault="0098008E">
      <w:r>
        <w:separator/>
      </w:r>
    </w:p>
  </w:footnote>
  <w:footnote w:type="continuationSeparator" w:id="0">
    <w:p w14:paraId="28F49D89" w14:textId="77777777" w:rsidR="0098008E" w:rsidRDefault="0098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4EA3" w14:textId="77777777" w:rsidR="00040D09" w:rsidRDefault="00040D09">
    <w:pPr>
      <w:pStyle w:val="Header"/>
    </w:pPr>
    <w:r>
      <w:rPr>
        <w:noProof/>
      </w:rPr>
      <w:drawing>
        <wp:inline distT="0" distB="0" distL="0" distR="0" wp14:anchorId="6E816C72" wp14:editId="762A49F9">
          <wp:extent cx="5652770" cy="7315200"/>
          <wp:effectExtent l="0" t="0" r="0" b="0"/>
          <wp:docPr id="51" name="Picture 1" descr="Primary USC 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 USC Letterhea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2770" cy="731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94DD4" w14:textId="16B84BF0" w:rsidR="00040D09" w:rsidRDefault="00040D09">
    <w:pPr>
      <w:pStyle w:val="Header"/>
    </w:pPr>
    <w:r w:rsidRPr="00040D09">
      <w:rPr>
        <w:noProof/>
      </w:rPr>
      <w:drawing>
        <wp:anchor distT="0" distB="0" distL="114300" distR="114300" simplePos="0" relativeHeight="251659264" behindDoc="1" locked="0" layoutInCell="1" allowOverlap="1" wp14:anchorId="7FDF98C3" wp14:editId="3FF46D25">
          <wp:simplePos x="0" y="0"/>
          <wp:positionH relativeFrom="column">
            <wp:posOffset>-868045</wp:posOffset>
          </wp:positionH>
          <wp:positionV relativeFrom="paragraph">
            <wp:posOffset>-266700</wp:posOffset>
          </wp:positionV>
          <wp:extent cx="3492500" cy="1092200"/>
          <wp:effectExtent l="0" t="0" r="0" b="0"/>
          <wp:wrapNone/>
          <wp:docPr id="52" name="Picture 52" descr="PrimShield-Word_Reg_CardOnTran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Shield-Word_Reg_CardOnTran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615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4C16"/>
    <w:multiLevelType w:val="hybridMultilevel"/>
    <w:tmpl w:val="65C4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6408"/>
    <w:multiLevelType w:val="hybridMultilevel"/>
    <w:tmpl w:val="4E6265AE"/>
    <w:lvl w:ilvl="0" w:tplc="9E14D9E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ndolph Hall">
    <w15:presenceInfo w15:providerId="AD" w15:userId="S-1-5-21-1043330529-4117770420-3523784062-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FC"/>
    <w:rsid w:val="00040D09"/>
    <w:rsid w:val="000529F6"/>
    <w:rsid w:val="00064CCA"/>
    <w:rsid w:val="000762FF"/>
    <w:rsid w:val="000A6DCA"/>
    <w:rsid w:val="000C5224"/>
    <w:rsid w:val="0014573C"/>
    <w:rsid w:val="001616A1"/>
    <w:rsid w:val="001A0AE5"/>
    <w:rsid w:val="001B2DE1"/>
    <w:rsid w:val="001F279C"/>
    <w:rsid w:val="00216ED4"/>
    <w:rsid w:val="0027587C"/>
    <w:rsid w:val="002A6EFC"/>
    <w:rsid w:val="002C1525"/>
    <w:rsid w:val="002E1565"/>
    <w:rsid w:val="00325894"/>
    <w:rsid w:val="0033153C"/>
    <w:rsid w:val="003C10F9"/>
    <w:rsid w:val="004332D4"/>
    <w:rsid w:val="00495344"/>
    <w:rsid w:val="004C6A31"/>
    <w:rsid w:val="004D1A02"/>
    <w:rsid w:val="005160AF"/>
    <w:rsid w:val="00567507"/>
    <w:rsid w:val="005702A4"/>
    <w:rsid w:val="005776B6"/>
    <w:rsid w:val="005925F7"/>
    <w:rsid w:val="005D096B"/>
    <w:rsid w:val="00643174"/>
    <w:rsid w:val="006913CC"/>
    <w:rsid w:val="007118FF"/>
    <w:rsid w:val="00721DA4"/>
    <w:rsid w:val="007B3A5A"/>
    <w:rsid w:val="0094361F"/>
    <w:rsid w:val="0098008E"/>
    <w:rsid w:val="009B3007"/>
    <w:rsid w:val="009D4DF3"/>
    <w:rsid w:val="00A0665D"/>
    <w:rsid w:val="00A36EBD"/>
    <w:rsid w:val="00A52A98"/>
    <w:rsid w:val="00AA36E8"/>
    <w:rsid w:val="00AA749C"/>
    <w:rsid w:val="00B567BD"/>
    <w:rsid w:val="00B7142D"/>
    <w:rsid w:val="00B8670B"/>
    <w:rsid w:val="00BB4225"/>
    <w:rsid w:val="00BE0E62"/>
    <w:rsid w:val="00C30139"/>
    <w:rsid w:val="00C33F20"/>
    <w:rsid w:val="00C41268"/>
    <w:rsid w:val="00C63A82"/>
    <w:rsid w:val="00C86F30"/>
    <w:rsid w:val="00C9353F"/>
    <w:rsid w:val="00C94975"/>
    <w:rsid w:val="00CD669D"/>
    <w:rsid w:val="00D116E3"/>
    <w:rsid w:val="00DB6FED"/>
    <w:rsid w:val="00DC684E"/>
    <w:rsid w:val="00DD7851"/>
    <w:rsid w:val="00E87633"/>
    <w:rsid w:val="00EA7D54"/>
    <w:rsid w:val="00F33662"/>
    <w:rsid w:val="00FA1A2E"/>
    <w:rsid w:val="00FC0844"/>
    <w:rsid w:val="00FC252E"/>
    <w:rsid w:val="00FE01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25BA67"/>
  <w15:docId w15:val="{6C82597D-2FAD-4D46-89DF-30C2FE94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A4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2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33F20"/>
  </w:style>
  <w:style w:type="paragraph" w:styleId="Footer">
    <w:name w:val="footer"/>
    <w:basedOn w:val="Normal"/>
    <w:link w:val="FooterChar"/>
    <w:uiPriority w:val="99"/>
    <w:unhideWhenUsed/>
    <w:rsid w:val="00C33F2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33F20"/>
  </w:style>
  <w:style w:type="paragraph" w:customStyle="1" w:styleId="letterbody">
    <w:name w:val="letter body"/>
    <w:basedOn w:val="Normal"/>
    <w:uiPriority w:val="99"/>
    <w:rsid w:val="005702A4"/>
    <w:pPr>
      <w:widowControl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ACaslonPro-Regular" w:hAnsi="ACaslonPro-Regular" w:cs="ACaslonPro-Regular"/>
      <w:color w:val="000000"/>
      <w:sz w:val="22"/>
      <w:szCs w:val="22"/>
    </w:rPr>
  </w:style>
  <w:style w:type="paragraph" w:customStyle="1" w:styleId="MemoFaxHeader">
    <w:name w:val="Memo/Fax Header"/>
    <w:basedOn w:val="letterbody"/>
    <w:rsid w:val="001616A1"/>
    <w:pPr>
      <w:widowControl/>
      <w:autoSpaceDE/>
      <w:autoSpaceDN/>
      <w:adjustRightInd/>
      <w:spacing w:line="240" w:lineRule="auto"/>
      <w:jc w:val="left"/>
      <w:textAlignment w:val="auto"/>
    </w:pPr>
    <w:rPr>
      <w:rFonts w:ascii="Frutiger 45 Light" w:eastAsia="Times New Roman" w:hAnsi="Frutiger 45 Light" w:cs="Times New Roman"/>
      <w:b/>
      <w:color w:val="auto"/>
      <w:spacing w:val="320"/>
      <w:sz w:val="24"/>
      <w:szCs w:val="20"/>
    </w:rPr>
  </w:style>
  <w:style w:type="paragraph" w:customStyle="1" w:styleId="MemoFaxFormLabels">
    <w:name w:val="Memo/Fax Form Labels"/>
    <w:basedOn w:val="letterbody"/>
    <w:rsid w:val="001616A1"/>
    <w:pPr>
      <w:widowControl/>
      <w:autoSpaceDE/>
      <w:autoSpaceDN/>
      <w:adjustRightInd/>
      <w:spacing w:before="20" w:line="240" w:lineRule="auto"/>
      <w:ind w:left="-108"/>
      <w:jc w:val="left"/>
      <w:textAlignment w:val="auto"/>
    </w:pPr>
    <w:rPr>
      <w:rFonts w:ascii="Frutiger 45 Light" w:eastAsia="Times New Roman" w:hAnsi="Frutiger 45 Light" w:cs="Times New Roman"/>
      <w:color w:val="auto"/>
      <w:sz w:val="20"/>
      <w:szCs w:val="20"/>
    </w:rPr>
  </w:style>
  <w:style w:type="paragraph" w:customStyle="1" w:styleId="MemoFaxNames">
    <w:name w:val="Memo/Fax Names"/>
    <w:basedOn w:val="Normal"/>
    <w:rsid w:val="001616A1"/>
    <w:pPr>
      <w:spacing w:before="20"/>
    </w:pPr>
    <w:rPr>
      <w:rFonts w:ascii="Frutiger 45 Light" w:eastAsia="Times New Roman" w:hAnsi="Frutiger 45 Light"/>
      <w:b/>
      <w:szCs w:val="20"/>
    </w:rPr>
  </w:style>
  <w:style w:type="paragraph" w:customStyle="1" w:styleId="FaxComments">
    <w:name w:val="Fax Comments"/>
    <w:basedOn w:val="MemoFaxFormLabels"/>
    <w:rsid w:val="001616A1"/>
    <w:pPr>
      <w:spacing w:before="180"/>
      <w:ind w:left="720" w:right="720"/>
    </w:pPr>
    <w:rPr>
      <w:rFonts w:ascii="Times" w:hAnsi="Times"/>
      <w:sz w:val="24"/>
    </w:rPr>
  </w:style>
  <w:style w:type="paragraph" w:customStyle="1" w:styleId="Remarks">
    <w:name w:val="Remarks"/>
    <w:rsid w:val="001616A1"/>
    <w:pPr>
      <w:tabs>
        <w:tab w:val="left" w:pos="1602"/>
      </w:tabs>
      <w:spacing w:before="20"/>
    </w:pPr>
    <w:rPr>
      <w:rFonts w:ascii="Frutiger 45 Light" w:eastAsia="Times New Roman" w:hAnsi="Frutiger 45 Light" w:cs="Times New Roman"/>
      <w:noProof/>
      <w:sz w:val="20"/>
      <w:szCs w:val="20"/>
    </w:rPr>
  </w:style>
  <w:style w:type="paragraph" w:customStyle="1" w:styleId="MemoFaxItems">
    <w:name w:val="Memo/Fax Items"/>
    <w:basedOn w:val="MemoFaxFormLabels"/>
    <w:rsid w:val="001616A1"/>
    <w:pPr>
      <w:ind w:left="0"/>
    </w:pPr>
    <w:rPr>
      <w:sz w:val="24"/>
    </w:rPr>
  </w:style>
  <w:style w:type="paragraph" w:customStyle="1" w:styleId="LetterBody0">
    <w:name w:val="Letter Body"/>
    <w:basedOn w:val="Normal"/>
    <w:rsid w:val="00FC0844"/>
    <w:rPr>
      <w:rFonts w:ascii="Times" w:eastAsia="Times New Roman" w:hAnsi="Times"/>
      <w:szCs w:val="20"/>
    </w:rPr>
  </w:style>
  <w:style w:type="paragraph" w:styleId="BalloonText">
    <w:name w:val="Balloon Text"/>
    <w:basedOn w:val="Normal"/>
    <w:link w:val="BalloonTextChar"/>
    <w:rsid w:val="00FC0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844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rsid w:val="002A6EF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A7D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7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7D54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7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7D54"/>
    <w:rPr>
      <w:rFonts w:ascii="Cambria" w:eastAsia="MS Mincho" w:hAnsi="Cambria" w:cs="Times New Roman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EA7D54"/>
    <w:rPr>
      <w:color w:val="0000FF" w:themeColor="hyperlink"/>
      <w:u w:val="single"/>
    </w:rPr>
  </w:style>
  <w:style w:type="paragraph" w:styleId="Revision">
    <w:name w:val="Revision"/>
    <w:hidden/>
    <w:semiHidden/>
    <w:rsid w:val="00C41268"/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Letters%20&amp;%20Memos\DCG%20Letterhead%20Memo\UPC_memo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UPC_memo_template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 Muniz</dc:creator>
  <cp:lastModifiedBy>Randolph Hall</cp:lastModifiedBy>
  <cp:revision>3</cp:revision>
  <cp:lastPrinted>2012-01-09T20:39:00Z</cp:lastPrinted>
  <dcterms:created xsi:type="dcterms:W3CDTF">2017-04-05T18:20:00Z</dcterms:created>
  <dcterms:modified xsi:type="dcterms:W3CDTF">2017-04-05T18:21:00Z</dcterms:modified>
</cp:coreProperties>
</file>